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92" w:rsidRDefault="008364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256A788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6162040" cy="9431020"/>
                <wp:effectExtent l="0" t="0" r="0" b="0"/>
                <wp:wrapSquare wrapText="bothSides"/>
                <wp:docPr id="3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9431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F65DB" w:rsidRDefault="001F65DB"/>
                          <w:p w:rsidR="001F65DB" w:rsidRDefault="001F65DB"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11"/>
                              <w:gridCol w:w="4206"/>
                            </w:tblGrid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1F65DB">
                                  <w:pPr>
                                    <w:spacing w:after="120" w:line="312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  <w:t>Режимные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bCs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  <w:t>процессы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1F65DB">
                                  <w:pPr>
                                    <w:spacing w:line="312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CC3300"/>
                                      <w:sz w:val="44"/>
                                      <w:szCs w:val="28"/>
                                      <w:lang w:eastAsia="ru-RU"/>
                                    </w:rPr>
                                    <w:t>Время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Прием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осмотр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игры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ind w:left="-532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 xml:space="preserve">      7.30-8.30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Утренняя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гимнастика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8.30-8.40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подготовка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к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завтраку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завтрак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8.40-9.10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Подготовка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к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занятиям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9.10-9.25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Организованная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образовательная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деятельность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9.30-10.35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Прогулка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: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игры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наблюдения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индивидуальная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работа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труд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10.35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Возвращение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прогулки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раздевание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11.55-12.00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Гигиенические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процедуры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: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подготовка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к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обеду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12.00-12.10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Обед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12.10-12.30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Подготовка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ко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сну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дневной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сон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12.30-15.00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Постепенный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подъём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гимнастика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пробуждения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воздуш</w:t>
                                  </w:r>
                                  <w:proofErr w:type="spellEnd"/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.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15.00-15.10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Полдник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15.15-15.30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Совместная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деятельность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педагога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детьми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игры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самостоятельная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художественная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деятельность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,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инд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.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15.30-17.00</w:t>
                                  </w:r>
                                </w:p>
                              </w:tc>
                            </w:tr>
                            <w:tr w:rsidR="001F65DB" w:rsidTr="001F65DB">
                              <w:tc>
                                <w:tcPr>
                                  <w:tcW w:w="5211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Уход</w:t>
                                  </w:r>
                                  <w:r w:rsidRPr="001F65DB">
                                    <w:rPr>
                                      <w:rFonts w:ascii="Arial Rounded MT Bold" w:eastAsia="Times New Roman" w:hAnsi="Arial Rounded MT Bold" w:cs="Times New Roman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1F65DB">
                                    <w:rPr>
                                      <w:rFonts w:ascii="Arial" w:eastAsia="Times New Roman" w:hAnsi="Arial" w:cs="Arial"/>
                                      <w:b/>
                                      <w:color w:val="FF0000"/>
                                      <w:sz w:val="32"/>
                                      <w:szCs w:val="28"/>
                                      <w:lang w:eastAsia="ru-RU"/>
                                    </w:rPr>
                                    <w:t>домой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</w:tcPr>
                                <w:p w:rsidR="001F65DB" w:rsidRPr="001F65DB" w:rsidRDefault="001F65DB" w:rsidP="008E3F29">
                                  <w:pPr>
                                    <w:spacing w:after="120" w:line="240" w:lineRule="atLeast"/>
                                    <w:jc w:val="center"/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</w:pPr>
                                  <w:r w:rsidRPr="001F65DB">
                                    <w:rPr>
                                      <w:rFonts w:ascii="Cooper Black" w:eastAsia="Times New Roman" w:hAnsi="Cooper Black" w:cs="Times New Roman"/>
                                      <w:color w:val="943634" w:themeColor="accent2" w:themeShade="BF"/>
                                      <w:sz w:val="40"/>
                                      <w:szCs w:val="40"/>
                                      <w:lang w:eastAsia="ru-RU"/>
                                    </w:rPr>
                                    <w:t>17.00-17.30</w:t>
                                  </w:r>
                                </w:p>
                              </w:tc>
                            </w:tr>
                          </w:tbl>
                          <w:p w:rsidR="0083641E" w:rsidRPr="001F65DB" w:rsidRDefault="0083641E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4pt;margin-top:0;width:485.2pt;height:742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" o:allowincell="f" filled="f" stroked="f">
                <v:textbox>
                  <w:txbxContent>
                    <w:p w:rsidR="001F65DB" w:rsidRDefault="001F65DB"/>
                    <w:p w:rsidR="001F65DB" w:rsidRDefault="001F65DB"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11"/>
                        <w:gridCol w:w="4206"/>
                      </w:tblGrid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1F65DB">
                            <w:pPr>
                              <w:spacing w:after="120" w:line="312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  <w:t>Режимные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  <w:t>процессы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1F65DB">
                            <w:pPr>
                              <w:spacing w:line="312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CC3300"/>
                                <w:sz w:val="44"/>
                                <w:szCs w:val="28"/>
                                <w:lang w:eastAsia="ru-RU"/>
                              </w:rPr>
                              <w:t>Время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Прием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осмотр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игры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ind w:left="-532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 xml:space="preserve">      7.30-8.30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Утренняя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гимнастика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8.30-8.40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подготовка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завтраку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завтрак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8.40-9.10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Подготовка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занятиям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9.10-9.25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Организованная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образовательная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деятельность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9.30-10.35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Прогулка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игры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наблюдения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индивидуальная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работа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труд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10.35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Возвращение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прогулки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раздевание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11.55-12.00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Гигиенические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процедуры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: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подготовка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обеду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12.00-12.10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Обед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12.10-12.30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Подготовка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ко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сну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дневной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сон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12.30-15.00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Постепенный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подъём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гимнастика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пробуждения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proofErr w:type="spellStart"/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воздуш</w:t>
                            </w:r>
                            <w:proofErr w:type="spellEnd"/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15.00-15.10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Полдник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15.15-15.30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Совместная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деятельность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педагога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детьми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игры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самостоятельная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художественная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деятельность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,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инд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.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15.30-17.00</w:t>
                            </w:r>
                          </w:p>
                        </w:tc>
                      </w:tr>
                      <w:tr w:rsidR="001F65DB" w:rsidTr="001F65DB">
                        <w:tc>
                          <w:tcPr>
                            <w:tcW w:w="5211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Уход</w:t>
                            </w:r>
                            <w:r w:rsidRPr="001F65DB">
                              <w:rPr>
                                <w:rFonts w:ascii="Arial Rounded MT Bold" w:eastAsia="Times New Roman" w:hAnsi="Arial Rounded MT Bold" w:cs="Times New Roman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1F65D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>домой</w:t>
                            </w:r>
                          </w:p>
                        </w:tc>
                        <w:tc>
                          <w:tcPr>
                            <w:tcW w:w="4206" w:type="dxa"/>
                          </w:tcPr>
                          <w:p w:rsidR="001F65DB" w:rsidRPr="001F65DB" w:rsidRDefault="001F65DB" w:rsidP="008E3F29">
                            <w:pPr>
                              <w:spacing w:after="120" w:line="240" w:lineRule="atLeast"/>
                              <w:jc w:val="center"/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1F65DB">
                              <w:rPr>
                                <w:rFonts w:ascii="Cooper Black" w:eastAsia="Times New Roman" w:hAnsi="Cooper Black" w:cs="Times New Roman"/>
                                <w:color w:val="943634" w:themeColor="accent2" w:themeShade="BF"/>
                                <w:sz w:val="40"/>
                                <w:szCs w:val="40"/>
                                <w:lang w:eastAsia="ru-RU"/>
                              </w:rPr>
                              <w:t>17.00-17.30</w:t>
                            </w:r>
                          </w:p>
                        </w:tc>
                      </w:tr>
                    </w:tbl>
                    <w:p w:rsidR="0083641E" w:rsidRPr="001F65DB" w:rsidRDefault="0083641E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4E0B90C" wp14:editId="0C27BEBB">
            <wp:extent cx="7853004" cy="9473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6103" cy="947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392" w:rsidSect="0083641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1E"/>
    <w:rsid w:val="001F65DB"/>
    <w:rsid w:val="0083641E"/>
    <w:rsid w:val="00C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DF90-9031-4EC0-BD36-C3CD0812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2017-02-28T14:20:00Z</dcterms:created>
  <dcterms:modified xsi:type="dcterms:W3CDTF">2017-02-28T14:41:00Z</dcterms:modified>
</cp:coreProperties>
</file>